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54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54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54"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2843" w:right="2965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AUTORIZACIÓN DEL DUEÑO(A) O ADMINISTRADOR(A) DE LA PROPIEDAD DONDE SE DESARROLLARÁ LA ACTIVIDAD.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right="522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77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0043"/>
        </w:tabs>
        <w:spacing w:line="276" w:lineRule="auto"/>
        <w:ind w:left="0" w:right="-40.866141732282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el presente instrumento yo; </w:t>
      </w:r>
      <w:r w:rsidDel="00000000" w:rsidR="00000000" w:rsidRPr="00000000">
        <w:rPr>
          <w:b w:val="1"/>
          <w:sz w:val="20"/>
          <w:szCs w:val="20"/>
          <w:rtl w:val="0"/>
        </w:rPr>
        <w:t xml:space="preserve">___ Nombre del dueño(a) o administrador(a) de la propiedad donde se desarrollará la actividad ___</w:t>
      </w:r>
      <w:r w:rsidDel="00000000" w:rsidR="00000000" w:rsidRPr="00000000">
        <w:rPr>
          <w:sz w:val="20"/>
          <w:szCs w:val="20"/>
          <w:rtl w:val="0"/>
        </w:rPr>
        <w:t xml:space="preserve">, RUT</w:t>
      </w:r>
      <w:r w:rsidDel="00000000" w:rsidR="00000000" w:rsidRPr="00000000">
        <w:rPr>
          <w:b w:val="1"/>
          <w:sz w:val="20"/>
          <w:szCs w:val="20"/>
          <w:rtl w:val="0"/>
        </w:rPr>
        <w:t xml:space="preserve"> _____</w:t>
      </w:r>
      <w:r w:rsidDel="00000000" w:rsidR="00000000" w:rsidRPr="00000000">
        <w:rPr>
          <w:sz w:val="20"/>
          <w:szCs w:val="20"/>
          <w:rtl w:val="0"/>
        </w:rPr>
        <w:t xml:space="preserve">, autorizo a </w:t>
      </w:r>
      <w:r w:rsidDel="00000000" w:rsidR="00000000" w:rsidRPr="00000000">
        <w:rPr>
          <w:b w:val="1"/>
          <w:sz w:val="20"/>
          <w:szCs w:val="20"/>
          <w:rtl w:val="0"/>
        </w:rPr>
        <w:t xml:space="preserve">____ Nombre de la Institución ____</w:t>
      </w:r>
      <w:r w:rsidDel="00000000" w:rsidR="00000000" w:rsidRPr="00000000">
        <w:rPr>
          <w:sz w:val="20"/>
          <w:szCs w:val="20"/>
          <w:rtl w:val="0"/>
        </w:rPr>
        <w:t xml:space="preserve">, RUT </w:t>
      </w:r>
      <w:r w:rsidDel="00000000" w:rsidR="00000000" w:rsidRPr="00000000">
        <w:rPr>
          <w:b w:val="1"/>
          <w:sz w:val="20"/>
          <w:szCs w:val="20"/>
          <w:rtl w:val="0"/>
        </w:rPr>
        <w:t xml:space="preserve">_____</w:t>
      </w:r>
      <w:r w:rsidDel="00000000" w:rsidR="00000000" w:rsidRPr="00000000">
        <w:rPr>
          <w:sz w:val="20"/>
          <w:szCs w:val="20"/>
          <w:rtl w:val="0"/>
        </w:rPr>
        <w:t xml:space="preserve">, a utilizar el espacio ubicado en</w:t>
      </w:r>
      <w:r w:rsidDel="00000000" w:rsidR="00000000" w:rsidRPr="00000000">
        <w:rPr>
          <w:b w:val="1"/>
          <w:sz w:val="20"/>
          <w:szCs w:val="20"/>
          <w:rtl w:val="0"/>
        </w:rPr>
        <w:t xml:space="preserve"> ____ Dirección completa de la propiedad _____</w:t>
      </w:r>
      <w:r w:rsidDel="00000000" w:rsidR="00000000" w:rsidRPr="00000000">
        <w:rPr>
          <w:sz w:val="20"/>
          <w:szCs w:val="20"/>
          <w:rtl w:val="0"/>
        </w:rPr>
        <w:t xml:space="preserve">, para la realización del proyecto </w:t>
      </w:r>
      <w:r w:rsidDel="00000000" w:rsidR="00000000" w:rsidRPr="00000000">
        <w:rPr>
          <w:b w:val="1"/>
          <w:sz w:val="20"/>
          <w:szCs w:val="20"/>
          <w:rtl w:val="0"/>
        </w:rPr>
        <w:t xml:space="preserve">____ Nombre del Proyecto ____</w:t>
      </w:r>
      <w:r w:rsidDel="00000000" w:rsidR="00000000" w:rsidRPr="00000000">
        <w:rPr>
          <w:sz w:val="20"/>
          <w:szCs w:val="20"/>
          <w:rtl w:val="0"/>
        </w:rPr>
        <w:t xml:space="preserve"> postulado al Fondo Comunidad Activa 2025 del Gobierno Regional Metropolitano.</w:t>
      </w:r>
    </w:p>
    <w:p w:rsidR="00000000" w:rsidDel="00000000" w:rsidP="00000000" w:rsidRDefault="00000000" w:rsidRPr="00000000" w14:paraId="00000009">
      <w:pPr>
        <w:widowControl w:val="0"/>
        <w:spacing w:before="83" w:line="276" w:lineRule="auto"/>
        <w:ind w:left="402" w:firstLine="0"/>
        <w:jc w:val="both"/>
        <w:rPr>
          <w:b w:val="1"/>
          <w:sz w:val="20"/>
          <w:szCs w:val="20"/>
        </w:rPr>
      </w:pPr>
      <w:bookmarkStart w:colFirst="0" w:colLast="0" w:name="_weq4ad3ivpw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099"/>
          <w:tab w:val="left" w:leader="none" w:pos="-6"/>
        </w:tabs>
        <w:spacing w:before="7" w:line="276" w:lineRule="auto"/>
        <w:ind w:left="1275.5905511811022" w:right="1376.4566929133866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…………………………………………………………………………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1099"/>
          <w:tab w:val="left" w:leader="none" w:pos="-6"/>
        </w:tabs>
        <w:spacing w:before="7" w:line="276" w:lineRule="auto"/>
        <w:ind w:left="1275.5905511811022" w:right="1376.4566929133866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1099"/>
          <w:tab w:val="left" w:leader="none" w:pos="-6"/>
        </w:tabs>
        <w:spacing w:before="7" w:line="276" w:lineRule="auto"/>
        <w:ind w:left="1275.5905511811022" w:right="1376.4566929133866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Nombre y Firma del dueño(a) o administrador(a) de la propiedad donde se desarrollará la actividad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1099"/>
          <w:tab w:val="left" w:leader="none" w:pos="1101"/>
        </w:tabs>
        <w:spacing w:before="7" w:line="276" w:lineRule="auto"/>
        <w:ind w:left="1102" w:right="52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10195"/>
        </w:tabs>
        <w:spacing w:after="240" w:before="240" w:line="276" w:lineRule="auto"/>
        <w:ind w:right="37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 (señalar ciudad en que se firma) ________, (fecha) ______ de _________ de 20 _____</w:t>
      </w:r>
    </w:p>
    <w:p w:rsidR="00000000" w:rsidDel="00000000" w:rsidP="00000000" w:rsidRDefault="00000000" w:rsidRPr="00000000" w14:paraId="0000001D">
      <w:pPr>
        <w:widowControl w:val="0"/>
        <w:spacing w:before="154"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154"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spacing w:before="49" w:line="240" w:lineRule="auto"/>
      <w:jc w:val="center"/>
      <w:rPr>
        <w:color w:val="666666"/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Bandera N°46, 1° Piso.  Santiago de Chile. Tel: (56-2) 2509476.  www.gobiernosantiago.cl</w:t>
    </w:r>
  </w:p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widowControl w:val="0"/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b w:val="1"/>
        <w:sz w:val="40"/>
        <w:szCs w:val="40"/>
      </w:rPr>
      <w:drawing>
        <wp:inline distB="0" distT="0" distL="0" distR="0">
          <wp:extent cx="1038293" cy="82821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8293" cy="8282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