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widowControl w:val="0"/>
        <w:spacing w:before="49" w:line="276" w:lineRule="auto"/>
        <w:ind w:right="95" w:hanging="60"/>
        <w:jc w:val="center"/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ANEXO 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widowControl w:val="0"/>
        <w:spacing w:before="49" w:line="276" w:lineRule="auto"/>
        <w:ind w:right="95" w:hanging="60"/>
        <w:jc w:val="center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widowControl w:val="0"/>
        <w:spacing w:before="49" w:line="276" w:lineRule="auto"/>
        <w:ind w:right="95" w:hanging="60"/>
        <w:jc w:val="center"/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MODELO DE DECLARACIÓN JURADA SIMPLE DE NO PARENTESCO</w:t>
      </w:r>
    </w:p>
    <w:p w:rsidR="00000000" w:rsidDel="00000000" w:rsidP="00000000" w:rsidRDefault="00000000" w:rsidRPr="00000000" w14:paraId="00000004">
      <w:pPr>
        <w:widowControl w:val="0"/>
        <w:spacing w:before="177" w:line="276" w:lineRule="auto"/>
        <w:ind w:right="95" w:hanging="60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widowControl w:val="0"/>
        <w:tabs>
          <w:tab w:val="left" w:leader="none" w:pos="6672"/>
        </w:tabs>
        <w:spacing w:line="276" w:lineRule="auto"/>
        <w:ind w:left="0" w:right="90" w:firstLine="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Por el presente instrumento yo:  _______</w:t>
      </w:r>
      <w:r w:rsidDel="00000000" w:rsidR="00000000" w:rsidRPr="00000000">
        <w:rPr>
          <w:sz w:val="20"/>
          <w:szCs w:val="20"/>
          <w:u w:val="single"/>
          <w:rtl w:val="0"/>
        </w:rPr>
        <w:t xml:space="preserve">(</w:t>
      </w:r>
      <w:r w:rsidDel="00000000" w:rsidR="00000000" w:rsidRPr="00000000">
        <w:rPr>
          <w:b w:val="1"/>
          <w:sz w:val="20"/>
          <w:szCs w:val="20"/>
          <w:u w:val="single"/>
          <w:rtl w:val="0"/>
        </w:rPr>
        <w:t xml:space="preserve">Nombre del Representante Legal)        </w:t>
        <w:tab/>
      </w:r>
      <w:r w:rsidDel="00000000" w:rsidR="00000000" w:rsidRPr="00000000">
        <w:rPr>
          <w:b w:val="1"/>
          <w:sz w:val="20"/>
          <w:szCs w:val="20"/>
          <w:rtl w:val="0"/>
        </w:rPr>
        <w:t xml:space="preserve">, </w:t>
      </w:r>
      <w:r w:rsidDel="00000000" w:rsidR="00000000" w:rsidRPr="00000000">
        <w:rPr>
          <w:sz w:val="20"/>
          <w:szCs w:val="20"/>
          <w:rtl w:val="0"/>
        </w:rPr>
        <w:t xml:space="preserve">RUT N</w:t>
      </w:r>
      <w:r w:rsidDel="00000000" w:rsidR="00000000" w:rsidRPr="00000000">
        <w:rPr>
          <w:b w:val="1"/>
          <w:i w:val="1"/>
          <w:sz w:val="20"/>
          <w:szCs w:val="20"/>
          <w:rtl w:val="0"/>
        </w:rPr>
        <w:t xml:space="preserve">°</w:t>
      </w:r>
      <w:r w:rsidDel="00000000" w:rsidR="00000000" w:rsidRPr="00000000">
        <w:rPr>
          <w:b w:val="1"/>
          <w:i w:val="1"/>
          <w:sz w:val="20"/>
          <w:szCs w:val="20"/>
          <w:u w:val="single"/>
          <w:rtl w:val="0"/>
        </w:rPr>
        <w:t xml:space="preserve">______</w:t>
      </w:r>
      <w:r w:rsidDel="00000000" w:rsidR="00000000" w:rsidRPr="00000000">
        <w:rPr>
          <w:i w:val="1"/>
          <w:sz w:val="20"/>
          <w:szCs w:val="20"/>
          <w:rtl w:val="0"/>
        </w:rPr>
        <w:t xml:space="preserve">,</w:t>
      </w:r>
      <w:r w:rsidDel="00000000" w:rsidR="00000000" w:rsidRPr="00000000">
        <w:rPr>
          <w:b w:val="1"/>
          <w:i w:val="1"/>
          <w:sz w:val="20"/>
          <w:szCs w:val="20"/>
          <w:rtl w:val="0"/>
        </w:rPr>
        <w:t xml:space="preserve"> </w:t>
      </w:r>
      <w:r w:rsidDel="00000000" w:rsidR="00000000" w:rsidRPr="00000000">
        <w:rPr>
          <w:sz w:val="20"/>
          <w:szCs w:val="20"/>
          <w:rtl w:val="0"/>
        </w:rPr>
        <w:t xml:space="preserve">representante legal de: </w:t>
      </w:r>
      <w:r w:rsidDel="00000000" w:rsidR="00000000" w:rsidRPr="00000000">
        <w:rPr>
          <w:sz w:val="20"/>
          <w:szCs w:val="20"/>
          <w:u w:val="single"/>
          <w:rtl w:val="0"/>
        </w:rPr>
        <w:t xml:space="preserve">         (</w:t>
      </w:r>
      <w:r w:rsidDel="00000000" w:rsidR="00000000" w:rsidRPr="00000000">
        <w:rPr>
          <w:b w:val="1"/>
          <w:sz w:val="20"/>
          <w:szCs w:val="20"/>
          <w:u w:val="single"/>
          <w:rtl w:val="0"/>
        </w:rPr>
        <w:t xml:space="preserve">Nombre de la Institución Postulante</w:t>
      </w:r>
      <w:r w:rsidDel="00000000" w:rsidR="00000000" w:rsidRPr="00000000">
        <w:rPr>
          <w:b w:val="1"/>
          <w:sz w:val="20"/>
          <w:szCs w:val="20"/>
          <w:rtl w:val="0"/>
        </w:rPr>
        <w:t xml:space="preserve">)</w:t>
      </w:r>
      <w:r w:rsidDel="00000000" w:rsidR="00000000" w:rsidRPr="00000000">
        <w:rPr>
          <w:sz w:val="20"/>
          <w:szCs w:val="20"/>
          <w:rtl w:val="0"/>
        </w:rPr>
        <w:t xml:space="preserve">_____</w:t>
      </w:r>
      <w:r w:rsidDel="00000000" w:rsidR="00000000" w:rsidRPr="00000000">
        <w:rPr>
          <w:sz w:val="20"/>
          <w:szCs w:val="20"/>
          <w:rtl w:val="0"/>
        </w:rPr>
        <w:t xml:space="preserve">, RUT N°:________, domiciliada en: __________(</w:t>
      </w:r>
      <w:r w:rsidDel="00000000" w:rsidR="00000000" w:rsidRPr="00000000">
        <w:rPr>
          <w:b w:val="1"/>
          <w:sz w:val="20"/>
          <w:szCs w:val="20"/>
          <w:u w:val="single"/>
          <w:rtl w:val="0"/>
        </w:rPr>
        <w:t xml:space="preserve">Dirección completa)                                         </w:t>
        <w:tab/>
      </w:r>
      <w:r w:rsidDel="00000000" w:rsidR="00000000" w:rsidRPr="00000000">
        <w:rPr>
          <w:sz w:val="20"/>
          <w:szCs w:val="20"/>
          <w:rtl w:val="0"/>
        </w:rPr>
        <w:t xml:space="preserve">,</w:t>
      </w:r>
    </w:p>
    <w:p w:rsidR="00000000" w:rsidDel="00000000" w:rsidP="00000000" w:rsidRDefault="00000000" w:rsidRPr="00000000" w14:paraId="00000006">
      <w:pPr>
        <w:widowControl w:val="0"/>
        <w:tabs>
          <w:tab w:val="left" w:leader="none" w:pos="6672"/>
        </w:tabs>
        <w:spacing w:before="84" w:line="276" w:lineRule="auto"/>
        <w:ind w:right="95" w:hanging="60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widowControl w:val="0"/>
        <w:spacing w:before="177" w:line="276" w:lineRule="auto"/>
        <w:ind w:right="95" w:hanging="60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widowControl w:val="0"/>
        <w:spacing w:line="276" w:lineRule="auto"/>
        <w:ind w:right="95" w:hanging="6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Vengo en declarar bajo juramento:</w:t>
      </w:r>
    </w:p>
    <w:p w:rsidR="00000000" w:rsidDel="00000000" w:rsidP="00000000" w:rsidRDefault="00000000" w:rsidRPr="00000000" w14:paraId="00000009">
      <w:pPr>
        <w:widowControl w:val="0"/>
        <w:spacing w:before="177" w:line="276" w:lineRule="auto"/>
        <w:ind w:right="95" w:hanging="60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widowControl w:val="0"/>
        <w:numPr>
          <w:ilvl w:val="0"/>
          <w:numId w:val="1"/>
        </w:numPr>
        <w:tabs>
          <w:tab w:val="left" w:leader="none" w:pos="284"/>
        </w:tabs>
        <w:spacing w:line="276" w:lineRule="auto"/>
        <w:ind w:right="95" w:hanging="60"/>
        <w:jc w:val="both"/>
        <w:rPr>
          <w:sz w:val="21"/>
          <w:szCs w:val="21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No</w:t>
      </w:r>
      <w:r w:rsidDel="00000000" w:rsidR="00000000" w:rsidRPr="00000000">
        <w:rPr>
          <w:sz w:val="20"/>
          <w:szCs w:val="20"/>
          <w:rtl w:val="0"/>
        </w:rPr>
        <w:t xml:space="preserve"> somos una institución privada </w:t>
      </w:r>
      <w:r w:rsidDel="00000000" w:rsidR="00000000" w:rsidRPr="00000000">
        <w:rPr>
          <w:b w:val="1"/>
          <w:sz w:val="20"/>
          <w:szCs w:val="20"/>
          <w:rtl w:val="0"/>
        </w:rPr>
        <w:t xml:space="preserve">con fines de lucro</w:t>
      </w:r>
      <w:r w:rsidDel="00000000" w:rsidR="00000000" w:rsidRPr="00000000">
        <w:rPr>
          <w:sz w:val="20"/>
          <w:szCs w:val="20"/>
          <w:rtl w:val="0"/>
        </w:rPr>
        <w:t xml:space="preserve">.</w:t>
      </w:r>
    </w:p>
    <w:p w:rsidR="00000000" w:rsidDel="00000000" w:rsidP="00000000" w:rsidRDefault="00000000" w:rsidRPr="00000000" w14:paraId="0000000B">
      <w:pPr>
        <w:widowControl w:val="0"/>
        <w:numPr>
          <w:ilvl w:val="0"/>
          <w:numId w:val="1"/>
        </w:numPr>
        <w:tabs>
          <w:tab w:val="left" w:leader="none" w:pos="284"/>
        </w:tabs>
        <w:spacing w:before="89" w:line="276" w:lineRule="auto"/>
        <w:ind w:right="95" w:hanging="60"/>
        <w:jc w:val="both"/>
        <w:rPr>
          <w:sz w:val="21"/>
          <w:szCs w:val="21"/>
        </w:rPr>
      </w:pPr>
      <w:r w:rsidDel="00000000" w:rsidR="00000000" w:rsidRPr="00000000">
        <w:rPr>
          <w:sz w:val="20"/>
          <w:szCs w:val="20"/>
          <w:rtl w:val="0"/>
        </w:rPr>
        <w:t xml:space="preserve">En nuestra institución no hay integrantes que sean autoridades y/o directivos del Gobierno Regional y el Consejo Regional. De la misma forma en nuestra organización o Estatutos no figuran como integrante a cualquier título, personal del Gobierno Regional o del Consejo Regional, cualquiera sea su situación contractual, incluido personal a honorarios, y los que tengan la calidad de cónyuge, conviviente civil, o parientes hasta el cuarto grado de consanguinidad o tercero de afinidad inclusive, o tengan hijo o hija en común, con los miembros del directorio o de los ejecutivos o administradores principales de una institución privada que forme parte de un proceso concursal.</w:t>
      </w:r>
    </w:p>
    <w:p w:rsidR="00000000" w:rsidDel="00000000" w:rsidP="00000000" w:rsidRDefault="00000000" w:rsidRPr="00000000" w14:paraId="0000000C">
      <w:pPr>
        <w:widowControl w:val="0"/>
        <w:numPr>
          <w:ilvl w:val="0"/>
          <w:numId w:val="1"/>
        </w:numPr>
        <w:tabs>
          <w:tab w:val="left" w:leader="none" w:pos="284"/>
        </w:tabs>
        <w:spacing w:line="276" w:lineRule="auto"/>
        <w:ind w:right="95" w:hanging="60"/>
        <w:jc w:val="both"/>
        <w:rPr>
          <w:sz w:val="21"/>
          <w:szCs w:val="21"/>
        </w:rPr>
      </w:pPr>
      <w:r w:rsidDel="00000000" w:rsidR="00000000" w:rsidRPr="00000000">
        <w:rPr>
          <w:sz w:val="20"/>
          <w:szCs w:val="20"/>
          <w:rtl w:val="0"/>
        </w:rPr>
        <w:t xml:space="preserve">No existen personas, en nuestra organización, que cumplan labores en el servicio de consultoría del programa de transferencia asistencia técnica para el presente concurso.</w:t>
      </w:r>
    </w:p>
    <w:p w:rsidR="00000000" w:rsidDel="00000000" w:rsidP="00000000" w:rsidRDefault="00000000" w:rsidRPr="00000000" w14:paraId="0000000D">
      <w:pPr>
        <w:widowControl w:val="0"/>
        <w:numPr>
          <w:ilvl w:val="0"/>
          <w:numId w:val="1"/>
        </w:numPr>
        <w:spacing w:before="1" w:line="276" w:lineRule="auto"/>
        <w:ind w:right="95" w:hanging="60"/>
        <w:jc w:val="both"/>
        <w:rPr>
          <w:sz w:val="21"/>
          <w:szCs w:val="21"/>
        </w:rPr>
      </w:pPr>
      <w:r w:rsidDel="00000000" w:rsidR="00000000" w:rsidRPr="00000000">
        <w:rPr>
          <w:sz w:val="20"/>
          <w:szCs w:val="20"/>
          <w:rtl w:val="0"/>
        </w:rPr>
        <w:t xml:space="preserve">No existen personas, en nuestra organización, que sean funcionarios de Ministerios, Órganos y Servicios Públicos (incluyendo la Contraloría General de la República, el Banco Central, las Fuerzas Armadas y las Fuerzas de Orden y Seguridad Pública, los Gobiernos Regionales y las Empresas Públicas creadas por Ley). Se exceptúan de esta restricción las Municipalidades y Corporaciones Municipales sólo en las líneas de financiamiento de la letra c. numeral 1 anterior.</w:t>
      </w:r>
    </w:p>
    <w:p w:rsidR="00000000" w:rsidDel="00000000" w:rsidP="00000000" w:rsidRDefault="00000000" w:rsidRPr="00000000" w14:paraId="0000000E">
      <w:pPr>
        <w:widowControl w:val="0"/>
        <w:numPr>
          <w:ilvl w:val="0"/>
          <w:numId w:val="1"/>
        </w:numPr>
        <w:tabs>
          <w:tab w:val="left" w:leader="none" w:pos="284"/>
        </w:tabs>
        <w:spacing w:line="276" w:lineRule="auto"/>
        <w:ind w:right="95" w:hanging="60"/>
        <w:jc w:val="both"/>
        <w:rPr>
          <w:sz w:val="21"/>
          <w:szCs w:val="21"/>
        </w:rPr>
      </w:pPr>
      <w:r w:rsidDel="00000000" w:rsidR="00000000" w:rsidRPr="00000000">
        <w:rPr>
          <w:sz w:val="20"/>
          <w:szCs w:val="20"/>
          <w:rtl w:val="0"/>
        </w:rPr>
        <w:t xml:space="preserve">Nuestra institución o representantes legales no adeudan fondos del Gobierno Regional, como causa de una devolución o reintegro de un convenio no ejecutado, total o parcialmente, o se le haya puesto término al convenio y se haya tenido que ejecutar la garantía, u otra causa imputable.</w:t>
      </w:r>
    </w:p>
    <w:p w:rsidR="00000000" w:rsidDel="00000000" w:rsidP="00000000" w:rsidRDefault="00000000" w:rsidRPr="00000000" w14:paraId="0000000F">
      <w:pPr>
        <w:widowControl w:val="0"/>
        <w:spacing w:line="276" w:lineRule="auto"/>
        <w:ind w:right="95" w:hanging="60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widowControl w:val="0"/>
        <w:spacing w:line="276" w:lineRule="auto"/>
        <w:ind w:right="95" w:hanging="60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widowControl w:val="0"/>
        <w:spacing w:line="276" w:lineRule="auto"/>
        <w:ind w:right="95" w:hanging="60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widowControl w:val="0"/>
        <w:spacing w:line="276" w:lineRule="auto"/>
        <w:ind w:right="95" w:hanging="60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widowControl w:val="0"/>
        <w:spacing w:before="114" w:line="276" w:lineRule="auto"/>
        <w:ind w:right="95" w:hanging="60"/>
        <w:jc w:val="center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______________________________</w:t>
      </w:r>
    </w:p>
    <w:p w:rsidR="00000000" w:rsidDel="00000000" w:rsidP="00000000" w:rsidRDefault="00000000" w:rsidRPr="00000000" w14:paraId="00000014">
      <w:pPr>
        <w:widowControl w:val="0"/>
        <w:spacing w:line="276" w:lineRule="auto"/>
        <w:ind w:right="95" w:hanging="60"/>
        <w:jc w:val="center"/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Nombre y firma Representante Legal</w:t>
      </w:r>
    </w:p>
    <w:p w:rsidR="00000000" w:rsidDel="00000000" w:rsidP="00000000" w:rsidRDefault="00000000" w:rsidRPr="00000000" w14:paraId="00000015">
      <w:pPr>
        <w:widowControl w:val="0"/>
        <w:spacing w:line="276" w:lineRule="auto"/>
        <w:ind w:right="95" w:hanging="60"/>
        <w:jc w:val="center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widowControl w:val="0"/>
        <w:spacing w:line="276" w:lineRule="auto"/>
        <w:ind w:right="95" w:hanging="60"/>
        <w:jc w:val="center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widowControl w:val="0"/>
        <w:spacing w:line="276" w:lineRule="auto"/>
        <w:ind w:right="95" w:hanging="60"/>
        <w:jc w:val="center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widowControl w:val="0"/>
        <w:spacing w:after="240" w:before="240" w:line="276" w:lineRule="auto"/>
        <w:ind w:right="95" w:hanging="60"/>
        <w:rPr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En (señalen ciudad en que se firma) ___________, (fecha) ______ de ___________ de 20 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/>
      </w:pP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B">
    <w:pPr>
      <w:widowControl w:val="0"/>
      <w:spacing w:before="49" w:line="240" w:lineRule="auto"/>
      <w:jc w:val="center"/>
      <w:rPr>
        <w:color w:val="666666"/>
        <w:sz w:val="20"/>
        <w:szCs w:val="20"/>
      </w:rPr>
    </w:pPr>
    <w:r w:rsidDel="00000000" w:rsidR="00000000" w:rsidRPr="00000000">
      <w:rPr>
        <w:color w:val="666666"/>
        <w:sz w:val="20"/>
        <w:szCs w:val="20"/>
        <w:rtl w:val="0"/>
      </w:rPr>
      <w:t xml:space="preserve">Bandera N°46, 1° Piso.  Santiago de Chile. Tel: (56-2) 2509476.  www.gobiernosantiago.cl</w:t>
    </w:r>
  </w:p>
  <w:p w:rsidR="00000000" w:rsidDel="00000000" w:rsidP="00000000" w:rsidRDefault="00000000" w:rsidRPr="00000000" w14:paraId="0000001C">
    <w:pPr>
      <w:rPr/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A">
    <w:pPr>
      <w:widowControl w:val="0"/>
      <w:tabs>
        <w:tab w:val="center" w:leader="none" w:pos="4419"/>
        <w:tab w:val="right" w:leader="none" w:pos="8838"/>
      </w:tabs>
      <w:spacing w:line="240" w:lineRule="auto"/>
      <w:rPr/>
    </w:pPr>
    <w:r w:rsidDel="00000000" w:rsidR="00000000" w:rsidRPr="00000000">
      <w:rPr>
        <w:b w:val="1"/>
        <w:sz w:val="40"/>
        <w:szCs w:val="40"/>
      </w:rPr>
      <w:drawing>
        <wp:inline distB="0" distT="0" distL="0" distR="0">
          <wp:extent cx="1038293" cy="828219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038293" cy="828219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lowerLetter"/>
      <w:lvlText w:val="%1."/>
      <w:lvlJc w:val="left"/>
      <w:pPr>
        <w:ind w:left="1112" w:hanging="710"/>
      </w:pPr>
      <w:rPr>
        <w:u w:val="none"/>
      </w:rPr>
    </w:lvl>
    <w:lvl w:ilvl="1">
      <w:start w:val="1"/>
      <w:numFmt w:val="upperRoman"/>
      <w:lvlText w:val="%2."/>
      <w:lvlJc w:val="left"/>
      <w:pPr>
        <w:ind w:left="1243" w:hanging="273"/>
      </w:pPr>
      <w:rPr>
        <w:u w:val="none"/>
      </w:rPr>
    </w:lvl>
    <w:lvl w:ilvl="2">
      <w:start w:val="0"/>
      <w:numFmt w:val="bullet"/>
      <w:lvlText w:val="•"/>
      <w:lvlJc w:val="left"/>
      <w:pPr>
        <w:ind w:left="2276" w:hanging="273.0000000000002"/>
      </w:pPr>
      <w:rPr>
        <w:u w:val="none"/>
      </w:rPr>
    </w:lvl>
    <w:lvl w:ilvl="3">
      <w:start w:val="0"/>
      <w:numFmt w:val="bullet"/>
      <w:lvlText w:val="•"/>
      <w:lvlJc w:val="left"/>
      <w:pPr>
        <w:ind w:left="3312" w:hanging="273"/>
      </w:pPr>
      <w:rPr>
        <w:u w:val="none"/>
      </w:rPr>
    </w:lvl>
    <w:lvl w:ilvl="4">
      <w:start w:val="0"/>
      <w:numFmt w:val="bullet"/>
      <w:lvlText w:val="•"/>
      <w:lvlJc w:val="left"/>
      <w:pPr>
        <w:ind w:left="4348" w:hanging="273"/>
      </w:pPr>
      <w:rPr>
        <w:u w:val="none"/>
      </w:rPr>
    </w:lvl>
    <w:lvl w:ilvl="5">
      <w:start w:val="0"/>
      <w:numFmt w:val="bullet"/>
      <w:lvlText w:val="•"/>
      <w:lvlJc w:val="left"/>
      <w:pPr>
        <w:ind w:left="5384" w:hanging="273"/>
      </w:pPr>
      <w:rPr>
        <w:u w:val="none"/>
      </w:rPr>
    </w:lvl>
    <w:lvl w:ilvl="6">
      <w:start w:val="0"/>
      <w:numFmt w:val="bullet"/>
      <w:lvlText w:val="•"/>
      <w:lvlJc w:val="left"/>
      <w:pPr>
        <w:ind w:left="6421" w:hanging="272"/>
      </w:pPr>
      <w:rPr>
        <w:u w:val="none"/>
      </w:rPr>
    </w:lvl>
    <w:lvl w:ilvl="7">
      <w:start w:val="0"/>
      <w:numFmt w:val="bullet"/>
      <w:lvlText w:val="•"/>
      <w:lvlJc w:val="left"/>
      <w:pPr>
        <w:ind w:left="7457" w:hanging="272"/>
      </w:pPr>
      <w:rPr>
        <w:u w:val="none"/>
      </w:rPr>
    </w:lvl>
    <w:lvl w:ilvl="8">
      <w:start w:val="0"/>
      <w:numFmt w:val="bullet"/>
      <w:lvlText w:val="•"/>
      <w:lvlJc w:val="left"/>
      <w:pPr>
        <w:ind w:left="8493" w:hanging="273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