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16" w:rsidRDefault="00945216" w:rsidP="009D3D8F">
      <w:pPr>
        <w:spacing w:after="0" w:line="240" w:lineRule="auto"/>
        <w:ind w:left="4248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4</w:t>
      </w:r>
    </w:p>
    <w:p w:rsidR="00945216" w:rsidRPr="00216408" w:rsidRDefault="00945216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CONDUCTOR DE ANTECEDENTES</w:t>
      </w:r>
    </w:p>
    <w:p w:rsidR="00945216" w:rsidRPr="00216408" w:rsidRDefault="00E869A1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PROYECTOS FONDO 8</w:t>
      </w:r>
      <w:r w:rsidR="007C760E">
        <w:rPr>
          <w:rFonts w:eastAsia="Calibri"/>
          <w:b/>
          <w:sz w:val="18"/>
          <w:szCs w:val="18"/>
        </w:rPr>
        <w:t>% 2023</w:t>
      </w:r>
    </w:p>
    <w:p w:rsidR="00945216" w:rsidRPr="00216408" w:rsidRDefault="00945216" w:rsidP="00C46C96">
      <w:pPr>
        <w:spacing w:after="0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 </w:t>
      </w: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</w:tbl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</w:p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</w:t>
      </w: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3480"/>
      </w:tblGrid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C46C96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C46C9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d</w:t>
            </w:r>
            <w:r w:rsidR="00945216"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 Plazo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Presupuestaria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Rendición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Informe Final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2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C169F1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</w:t>
            </w:r>
            <w:r w:rsidR="00C0619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 (</w:t>
            </w:r>
            <w:r w:rsidR="00945216"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945216" w:rsidRPr="00216408" w:rsidRDefault="00945216" w:rsidP="009452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16408">
        <w:rPr>
          <w:sz w:val="18"/>
          <w:szCs w:val="18"/>
        </w:rPr>
        <w:t>Nota: Marca con una X los documentos entregados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7"/>
      </w:tblGrid>
      <w:tr w:rsidR="00945216" w:rsidRPr="00216408" w:rsidTr="00C46C96">
        <w:trPr>
          <w:trHeight w:val="2215"/>
        </w:trPr>
        <w:tc>
          <w:tcPr>
            <w:tcW w:w="9087" w:type="dxa"/>
          </w:tcPr>
          <w:p w:rsidR="00945216" w:rsidRDefault="00945216" w:rsidP="00B43024">
            <w:pPr>
              <w:rPr>
                <w:b/>
                <w:noProof/>
              </w:rPr>
            </w:pPr>
          </w:p>
          <w:p w:rsidR="00C169F1" w:rsidRPr="00216408" w:rsidRDefault="00C169F1" w:rsidP="00B43024">
            <w:pPr>
              <w:rPr>
                <w:sz w:val="18"/>
                <w:szCs w:val="18"/>
              </w:rPr>
            </w:pPr>
          </w:p>
          <w:p w:rsidR="00945216" w:rsidRPr="00216408" w:rsidRDefault="00945216" w:rsidP="00B43024">
            <w:pPr>
              <w:rPr>
                <w:sz w:val="18"/>
                <w:szCs w:val="18"/>
              </w:rPr>
            </w:pPr>
          </w:p>
          <w:p w:rsidR="00945216" w:rsidRDefault="00945216" w:rsidP="00B43024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</w:t>
            </w:r>
            <w:r w:rsidR="00C46C96">
              <w:rPr>
                <w:b/>
                <w:sz w:val="18"/>
                <w:szCs w:val="18"/>
              </w:rPr>
              <w:t>o, firma y timbre de responsable</w:t>
            </w:r>
          </w:p>
          <w:p w:rsidR="00C46C96" w:rsidRDefault="00C46C96" w:rsidP="00B43024">
            <w:pPr>
              <w:rPr>
                <w:b/>
                <w:sz w:val="18"/>
                <w:szCs w:val="18"/>
              </w:rPr>
            </w:pPr>
          </w:p>
          <w:p w:rsidR="00C46C96" w:rsidRPr="00216408" w:rsidRDefault="00C46C96" w:rsidP="00B43024">
            <w:pPr>
              <w:rPr>
                <w:b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B7D27" w:rsidRDefault="00CB7D27">
      <w:pPr>
        <w:spacing w:after="0"/>
        <w:jc w:val="right"/>
      </w:pPr>
    </w:p>
    <w:sectPr w:rsidR="00CB7D27" w:rsidSect="00945216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E0" w:rsidRDefault="00146BE0">
      <w:pPr>
        <w:spacing w:after="0" w:line="240" w:lineRule="auto"/>
      </w:pPr>
      <w:r>
        <w:separator/>
      </w:r>
    </w:p>
  </w:endnote>
  <w:endnote w:type="continuationSeparator" w:id="0">
    <w:p w:rsidR="00146BE0" w:rsidRDefault="0014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 w:rsidR="00D83B18">
      <w:rPr>
        <w:sz w:val="18"/>
        <w:szCs w:val="18"/>
      </w:rPr>
      <w:t>: (56-2) 250 9000</w:t>
    </w:r>
    <w:r>
      <w:rPr>
        <w:sz w:val="18"/>
        <w:szCs w:val="18"/>
      </w:rPr>
      <w:t xml:space="preserve">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E0" w:rsidRDefault="00146BE0">
      <w:pPr>
        <w:spacing w:after="0" w:line="240" w:lineRule="auto"/>
      </w:pPr>
      <w:r>
        <w:separator/>
      </w:r>
    </w:p>
  </w:footnote>
  <w:footnote w:type="continuationSeparator" w:id="0">
    <w:p w:rsidR="00146BE0" w:rsidRDefault="0014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00"/>
      <w:gridCol w:w="7086"/>
      <w:gridCol w:w="1326"/>
    </w:tblGrid>
    <w:tr w:rsidR="00CB7D27" w:rsidTr="00D4186F">
      <w:trPr>
        <w:trHeight w:val="526"/>
      </w:trPr>
      <w:tc>
        <w:tcPr>
          <w:tcW w:w="1800" w:type="dxa"/>
        </w:tcPr>
        <w:p w:rsidR="00CB7D27" w:rsidRDefault="004E0253" w:rsidP="004E0253">
          <w:pPr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11E805B" wp14:editId="5A2EEA77">
                <wp:simplePos x="0" y="0"/>
                <wp:positionH relativeFrom="page">
                  <wp:posOffset>0</wp:posOffset>
                </wp:positionH>
                <wp:positionV relativeFrom="page">
                  <wp:posOffset>-290830</wp:posOffset>
                </wp:positionV>
                <wp:extent cx="1450339" cy="1120774"/>
                <wp:effectExtent l="0" t="0" r="0" b="0"/>
                <wp:wrapNone/>
                <wp:docPr id="1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339" cy="112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6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F164F6" w:rsidRDefault="0091718A" w:rsidP="00B5280F">
          <w:pPr>
            <w:spacing w:after="0"/>
            <w:jc w:val="center"/>
            <w:rPr>
              <w:b/>
              <w:color w:val="0070C0"/>
            </w:rPr>
          </w:pPr>
          <w:r w:rsidRPr="00F164F6">
            <w:rPr>
              <w:b/>
              <w:color w:val="0070C0"/>
            </w:rPr>
            <w:t>DIVIS</w:t>
          </w:r>
          <w:r w:rsidR="00B5280F" w:rsidRPr="00F164F6">
            <w:rPr>
              <w:b/>
              <w:color w:val="0070C0"/>
            </w:rPr>
            <w:t xml:space="preserve">IÓN </w:t>
          </w:r>
          <w:r w:rsidR="008A773C" w:rsidRPr="00F164F6">
            <w:rPr>
              <w:b/>
              <w:color w:val="0070C0"/>
            </w:rPr>
            <w:t>DE PRESUPUESTO E INVERSIÓN REGIONAL</w:t>
          </w:r>
        </w:p>
        <w:p w:rsidR="0055262A" w:rsidRPr="00F164F6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</w:rPr>
          </w:pPr>
          <w:r w:rsidRPr="00F164F6">
            <w:rPr>
              <w:b/>
              <w:color w:val="0070C0"/>
            </w:rPr>
            <w:t xml:space="preserve"> </w:t>
          </w:r>
          <w:r w:rsidR="00295A67" w:rsidRPr="00F164F6">
            <w:rPr>
              <w:b/>
              <w:color w:val="0070C0"/>
              <w:lang w:val="es-MX"/>
            </w:rPr>
            <w:t xml:space="preserve"> </w:t>
          </w:r>
          <w:proofErr w:type="gramStart"/>
          <w:r w:rsidR="00295A67" w:rsidRPr="00F164F6">
            <w:rPr>
              <w:b/>
              <w:color w:val="0070C0"/>
              <w:lang w:val="es-MX"/>
            </w:rPr>
            <w:t xml:space="preserve">DEPARTAMENTO  </w:t>
          </w:r>
          <w:r w:rsidR="004E0253">
            <w:rPr>
              <w:b/>
              <w:color w:val="0070C0"/>
              <w:lang w:val="es-MX"/>
            </w:rPr>
            <w:t>DE</w:t>
          </w:r>
          <w:proofErr w:type="gramEnd"/>
          <w:r w:rsidR="004E0253">
            <w:rPr>
              <w:b/>
              <w:color w:val="0070C0"/>
              <w:lang w:val="es-MX"/>
            </w:rPr>
            <w:t xml:space="preserve"> </w:t>
          </w:r>
          <w:r w:rsidR="00295A67" w:rsidRPr="00F164F6">
            <w:rPr>
              <w:b/>
              <w:color w:val="0070C0"/>
              <w:lang w:val="es-MX"/>
            </w:rPr>
            <w:t>CONTROL DE PROGRAMAS</w:t>
          </w:r>
        </w:p>
        <w:p w:rsidR="00CB7D27" w:rsidRDefault="00CB7D27">
          <w:pPr>
            <w:jc w:val="center"/>
          </w:pPr>
        </w:p>
      </w:tc>
      <w:tc>
        <w:tcPr>
          <w:tcW w:w="1326" w:type="dxa"/>
        </w:tcPr>
        <w:p w:rsidR="00CB7D27" w:rsidRDefault="00CB7D27">
          <w:pPr>
            <w:jc w:val="right"/>
          </w:pPr>
        </w:p>
      </w:tc>
    </w:tr>
    <w:tr w:rsidR="00945216" w:rsidTr="00F164F6">
      <w:trPr>
        <w:trHeight w:val="87"/>
      </w:trPr>
      <w:tc>
        <w:tcPr>
          <w:tcW w:w="1800" w:type="dxa"/>
        </w:tcPr>
        <w:p w:rsidR="00945216" w:rsidRDefault="00945216" w:rsidP="003166AC">
          <w:pPr>
            <w:rPr>
              <w:noProof/>
            </w:rPr>
          </w:pPr>
        </w:p>
      </w:tc>
      <w:tc>
        <w:tcPr>
          <w:tcW w:w="7086" w:type="dxa"/>
        </w:tcPr>
        <w:p w:rsidR="00945216" w:rsidRDefault="00945216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</w:tc>
      <w:tc>
        <w:tcPr>
          <w:tcW w:w="1326" w:type="dxa"/>
        </w:tcPr>
        <w:p w:rsidR="00945216" w:rsidRDefault="00945216">
          <w:pPr>
            <w:jc w:val="right"/>
            <w:rPr>
              <w:noProof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95CC0"/>
    <w:rsid w:val="000A62B7"/>
    <w:rsid w:val="000F32A7"/>
    <w:rsid w:val="000F77EA"/>
    <w:rsid w:val="00127E32"/>
    <w:rsid w:val="00146BE0"/>
    <w:rsid w:val="00180754"/>
    <w:rsid w:val="00237784"/>
    <w:rsid w:val="00295A67"/>
    <w:rsid w:val="002B2DAA"/>
    <w:rsid w:val="00307A2E"/>
    <w:rsid w:val="003166AC"/>
    <w:rsid w:val="00441578"/>
    <w:rsid w:val="0045096F"/>
    <w:rsid w:val="004D3A31"/>
    <w:rsid w:val="004E0253"/>
    <w:rsid w:val="00501B09"/>
    <w:rsid w:val="0055262A"/>
    <w:rsid w:val="005769EC"/>
    <w:rsid w:val="007217B2"/>
    <w:rsid w:val="007C760E"/>
    <w:rsid w:val="008A773C"/>
    <w:rsid w:val="0091718A"/>
    <w:rsid w:val="00945216"/>
    <w:rsid w:val="009800CA"/>
    <w:rsid w:val="009A2715"/>
    <w:rsid w:val="009D3D8F"/>
    <w:rsid w:val="00A40D71"/>
    <w:rsid w:val="00A52AF1"/>
    <w:rsid w:val="00AD738E"/>
    <w:rsid w:val="00B1537C"/>
    <w:rsid w:val="00B33CDB"/>
    <w:rsid w:val="00B5280F"/>
    <w:rsid w:val="00B85A6E"/>
    <w:rsid w:val="00C06196"/>
    <w:rsid w:val="00C169F1"/>
    <w:rsid w:val="00C45C11"/>
    <w:rsid w:val="00C46C96"/>
    <w:rsid w:val="00CB7D27"/>
    <w:rsid w:val="00D17D03"/>
    <w:rsid w:val="00D4186F"/>
    <w:rsid w:val="00D83B18"/>
    <w:rsid w:val="00E11D15"/>
    <w:rsid w:val="00E6014D"/>
    <w:rsid w:val="00E869A1"/>
    <w:rsid w:val="00F164F6"/>
    <w:rsid w:val="00F6296F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27CAA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Calderón Sáez</cp:lastModifiedBy>
  <cp:revision>11</cp:revision>
  <cp:lastPrinted>2020-01-13T15:39:00Z</cp:lastPrinted>
  <dcterms:created xsi:type="dcterms:W3CDTF">2022-05-02T16:47:00Z</dcterms:created>
  <dcterms:modified xsi:type="dcterms:W3CDTF">2023-12-18T17:56:00Z</dcterms:modified>
  <cp:category/>
</cp:coreProperties>
</file>