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67375" w14:textId="77777777" w:rsidR="00B04AD5" w:rsidRPr="0067419E" w:rsidRDefault="00B04AD5" w:rsidP="0067419E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67419E">
        <w:rPr>
          <w:rFonts w:cstheme="minorHAnsi"/>
          <w:b/>
          <w:sz w:val="20"/>
          <w:szCs w:val="20"/>
        </w:rPr>
        <w:t>ANEXO Nº7</w:t>
      </w:r>
    </w:p>
    <w:p w14:paraId="5FF820A6" w14:textId="77777777" w:rsidR="00B04AD5" w:rsidRPr="0067419E" w:rsidRDefault="00B04AD5" w:rsidP="0067419E">
      <w:pPr>
        <w:shd w:val="clear" w:color="auto" w:fill="FFFFFF"/>
        <w:spacing w:after="0" w:line="360" w:lineRule="auto"/>
        <w:jc w:val="center"/>
        <w:rPr>
          <w:rFonts w:eastAsia="Calibri" w:cstheme="minorHAnsi"/>
          <w:b/>
          <w:sz w:val="20"/>
          <w:szCs w:val="20"/>
          <w:lang w:val="es-ES" w:eastAsia="es-ES"/>
        </w:rPr>
      </w:pPr>
      <w:r w:rsidRPr="0067419E">
        <w:rPr>
          <w:rFonts w:eastAsia="Calibri" w:cstheme="minorHAnsi"/>
          <w:b/>
          <w:sz w:val="20"/>
          <w:szCs w:val="20"/>
          <w:lang w:val="es-ES" w:eastAsia="es-ES"/>
        </w:rPr>
        <w:t>PROTOCOLO COVID-19</w:t>
      </w:r>
    </w:p>
    <w:p w14:paraId="4D0975A4" w14:textId="77777777" w:rsidR="0067419E" w:rsidRPr="0067419E" w:rsidRDefault="0067419E" w:rsidP="0067419E">
      <w:pPr>
        <w:jc w:val="both"/>
        <w:rPr>
          <w:rFonts w:cstheme="minorHAnsi"/>
          <w:sz w:val="20"/>
          <w:szCs w:val="20"/>
          <w:lang w:val="es-ES" w:eastAsia="es-ES"/>
        </w:rPr>
      </w:pPr>
      <w:r>
        <w:rPr>
          <w:rFonts w:cstheme="minorHAnsi"/>
          <w:sz w:val="20"/>
          <w:szCs w:val="20"/>
          <w:lang w:val="es-ES" w:eastAsia="es-ES"/>
        </w:rPr>
        <w:t>P</w:t>
      </w:r>
      <w:r w:rsidRPr="0067419E">
        <w:rPr>
          <w:rFonts w:cstheme="minorHAnsi"/>
          <w:sz w:val="20"/>
          <w:szCs w:val="20"/>
          <w:lang w:val="es-ES" w:eastAsia="es-ES"/>
        </w:rPr>
        <w:t xml:space="preserve">roducto de la Pandemia Covid-19, el adjudicatario deberá considerar, respetar e integrar a las </w:t>
      </w:r>
      <w:r>
        <w:rPr>
          <w:rFonts w:cstheme="minorHAnsi"/>
          <w:sz w:val="20"/>
          <w:szCs w:val="20"/>
          <w:lang w:val="es-ES" w:eastAsia="es-ES"/>
        </w:rPr>
        <w:t>actividades</w:t>
      </w:r>
      <w:r w:rsidRPr="0067419E">
        <w:rPr>
          <w:rFonts w:cstheme="minorHAnsi"/>
          <w:sz w:val="20"/>
          <w:szCs w:val="20"/>
          <w:lang w:val="es-ES" w:eastAsia="es-ES"/>
        </w:rPr>
        <w:t>, las siguientes normas, protocolos y recomendaciones, elaborados por el Gobierno de Chile para disminuir y prevenir el riesgo de contagio por Covid-19 en diferentes sectores. Estas contienen medidas obligatorias determinadas por la Resolución N° 591 del Ministerio de Salud, de fecha 23 de julio de 2020.</w:t>
      </w:r>
    </w:p>
    <w:p w14:paraId="7EF2FFA6" w14:textId="77777777" w:rsidR="00287B6B" w:rsidRPr="0067419E" w:rsidRDefault="003466B6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  <w:lang w:val="es-ES" w:eastAsia="es-ES"/>
        </w:rPr>
      </w:pP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ACTIVIDADES CONGREGANTES:</w:t>
      </w:r>
    </w:p>
    <w:p w14:paraId="4B4672CC" w14:textId="77777777" w:rsidR="00287B6B" w:rsidRPr="0067419E" w:rsidRDefault="00941607" w:rsidP="006741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Usa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r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mascarilla</w:t>
      </w:r>
      <w:r w:rsidR="00287B6B" w:rsidRPr="0067419E">
        <w:rPr>
          <w:rFonts w:eastAsia="Calibri" w:cstheme="minorHAnsi"/>
          <w:sz w:val="20"/>
          <w:szCs w:val="20"/>
          <w:lang w:val="es-ES" w:eastAsia="es-ES"/>
        </w:rPr>
        <w:t xml:space="preserve"> en todo momento.</w:t>
      </w:r>
    </w:p>
    <w:p w14:paraId="68AEE0BC" w14:textId="77777777" w:rsidR="00871917" w:rsidRPr="0067419E" w:rsidRDefault="00871917" w:rsidP="006741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Evita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r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toca</w:t>
      </w:r>
      <w:r w:rsidR="00941607" w:rsidRPr="0067419E">
        <w:rPr>
          <w:rFonts w:eastAsia="Calibri" w:cstheme="minorHAnsi"/>
          <w:sz w:val="20"/>
          <w:szCs w:val="20"/>
          <w:lang w:val="es-ES" w:eastAsia="es-ES"/>
        </w:rPr>
        <w:t>r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ojo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s</w:t>
      </w:r>
      <w:r w:rsidRPr="0067419E">
        <w:rPr>
          <w:rFonts w:eastAsia="Calibri" w:cstheme="minorHAnsi"/>
          <w:sz w:val="20"/>
          <w:szCs w:val="20"/>
          <w:lang w:val="es-ES" w:eastAsia="es-ES"/>
        </w:rPr>
        <w:t>, nariz y boca.</w:t>
      </w:r>
    </w:p>
    <w:p w14:paraId="17F08A54" w14:textId="77777777" w:rsidR="00871917" w:rsidRPr="0067419E" w:rsidRDefault="0041485D" w:rsidP="006741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E</w:t>
      </w:r>
      <w:r w:rsidR="00514B18" w:rsidRPr="0067419E">
        <w:rPr>
          <w:rFonts w:eastAsia="Calibri" w:cstheme="minorHAnsi"/>
          <w:sz w:val="20"/>
          <w:szCs w:val="20"/>
          <w:lang w:val="es-ES" w:eastAsia="es-ES"/>
        </w:rPr>
        <w:t>vita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r</w:t>
      </w:r>
      <w:r w:rsidR="00514B18" w:rsidRPr="0067419E">
        <w:rPr>
          <w:rFonts w:eastAsia="Calibri" w:cstheme="minorHAnsi"/>
          <w:sz w:val="20"/>
          <w:szCs w:val="20"/>
          <w:lang w:val="es-ES" w:eastAsia="es-ES"/>
        </w:rPr>
        <w:t xml:space="preserve"> </w:t>
      </w:r>
      <w:r w:rsidR="00B739FA" w:rsidRPr="0067419E">
        <w:rPr>
          <w:rFonts w:eastAsia="Calibri" w:cstheme="minorHAnsi"/>
          <w:sz w:val="20"/>
          <w:szCs w:val="20"/>
          <w:lang w:val="es-ES" w:eastAsia="es-ES"/>
        </w:rPr>
        <w:t>saludar de beso</w:t>
      </w:r>
      <w:r w:rsidR="00871917" w:rsidRPr="0067419E">
        <w:rPr>
          <w:rFonts w:eastAsia="Calibri" w:cstheme="minorHAnsi"/>
          <w:sz w:val="20"/>
          <w:szCs w:val="20"/>
          <w:lang w:val="es-ES" w:eastAsia="es-ES"/>
        </w:rPr>
        <w:t xml:space="preserve"> </w:t>
      </w:r>
      <w:r w:rsidR="00514B18" w:rsidRPr="0067419E">
        <w:rPr>
          <w:rFonts w:eastAsia="Calibri" w:cstheme="minorHAnsi"/>
          <w:sz w:val="20"/>
          <w:szCs w:val="20"/>
          <w:lang w:val="es-ES" w:eastAsia="es-ES"/>
        </w:rPr>
        <w:t>o dar la mano</w:t>
      </w:r>
      <w:r w:rsidR="00871917" w:rsidRPr="0067419E">
        <w:rPr>
          <w:rFonts w:eastAsia="Calibri" w:cstheme="minorHAnsi"/>
          <w:sz w:val="20"/>
          <w:szCs w:val="20"/>
          <w:lang w:val="es-ES" w:eastAsia="es-ES"/>
        </w:rPr>
        <w:t>.</w:t>
      </w:r>
    </w:p>
    <w:p w14:paraId="01F77FED" w14:textId="77777777" w:rsidR="00871917" w:rsidRPr="0067419E" w:rsidRDefault="00871917" w:rsidP="006741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Mant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ener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una distancia social de un metro.</w:t>
      </w:r>
    </w:p>
    <w:p w14:paraId="0EF35E8C" w14:textId="77777777" w:rsidR="00514B18" w:rsidRPr="0067419E" w:rsidRDefault="00871917" w:rsidP="006741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L</w:t>
      </w:r>
      <w:r w:rsidR="00514B18" w:rsidRPr="0067419E">
        <w:rPr>
          <w:rFonts w:eastAsia="Calibri" w:cstheme="minorHAnsi"/>
          <w:sz w:val="20"/>
          <w:szCs w:val="20"/>
          <w:lang w:val="es-ES" w:eastAsia="es-ES"/>
        </w:rPr>
        <w:t>ava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r</w:t>
      </w:r>
      <w:r w:rsidR="00514B18" w:rsidRPr="0067419E">
        <w:rPr>
          <w:rFonts w:eastAsia="Calibri" w:cstheme="minorHAnsi"/>
          <w:sz w:val="20"/>
          <w:szCs w:val="20"/>
          <w:lang w:val="es-ES" w:eastAsia="es-ES"/>
        </w:rPr>
        <w:t xml:space="preserve"> tus manos </w:t>
      </w:r>
      <w:r w:rsidRPr="0067419E">
        <w:rPr>
          <w:rFonts w:eastAsia="Calibri" w:cstheme="minorHAnsi"/>
          <w:sz w:val="20"/>
          <w:szCs w:val="20"/>
          <w:lang w:val="es-ES" w:eastAsia="es-ES"/>
        </w:rPr>
        <w:t>frecuentemente</w:t>
      </w:r>
      <w:r w:rsidR="00F97B90" w:rsidRPr="0067419E">
        <w:rPr>
          <w:rFonts w:eastAsia="Calibri" w:cstheme="minorHAnsi"/>
          <w:sz w:val="20"/>
          <w:szCs w:val="20"/>
          <w:lang w:val="es-ES" w:eastAsia="es-ES"/>
        </w:rPr>
        <w:t xml:space="preserve"> y utilización de alcohol gel</w:t>
      </w:r>
    </w:p>
    <w:p w14:paraId="297EE439" w14:textId="77777777" w:rsidR="00871917" w:rsidRPr="0067419E" w:rsidRDefault="00871917" w:rsidP="006741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No compart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ir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artículos de </w:t>
      </w:r>
      <w:r w:rsidR="008301AF" w:rsidRPr="0067419E">
        <w:rPr>
          <w:rFonts w:eastAsia="Calibri" w:cstheme="minorHAnsi"/>
          <w:sz w:val="20"/>
          <w:szCs w:val="20"/>
          <w:lang w:val="es-ES" w:eastAsia="es-ES"/>
        </w:rPr>
        <w:t>higiene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ni alimentación.</w:t>
      </w:r>
    </w:p>
    <w:p w14:paraId="04063481" w14:textId="77777777" w:rsidR="00F97B90" w:rsidRPr="0067419E" w:rsidRDefault="00F97B90" w:rsidP="006741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Cualquier otra medida dispuesta por la autoridad sanitaria.</w:t>
      </w:r>
    </w:p>
    <w:p w14:paraId="7D18EB83" w14:textId="77777777" w:rsidR="00871917" w:rsidRPr="0067419E" w:rsidRDefault="00871917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p w14:paraId="400FF8B3" w14:textId="77777777" w:rsidR="00871917" w:rsidRPr="0067419E" w:rsidRDefault="003466B6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  <w:lang w:val="es-ES" w:eastAsia="es-ES"/>
        </w:rPr>
      </w:pP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SITUACIÓN COMUNAL</w:t>
      </w:r>
      <w:r w:rsidR="008301AF" w:rsidRPr="0067419E">
        <w:rPr>
          <w:rStyle w:val="Refdenotaalpie"/>
          <w:rFonts w:eastAsia="Calibri" w:cstheme="minorHAnsi"/>
          <w:b/>
          <w:bCs/>
          <w:sz w:val="20"/>
          <w:szCs w:val="20"/>
          <w:lang w:val="es-ES" w:eastAsia="es-ES"/>
        </w:rPr>
        <w:footnoteReference w:id="1"/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:</w:t>
      </w:r>
    </w:p>
    <w:p w14:paraId="3FC4CB76" w14:textId="77777777" w:rsidR="00A05891" w:rsidRPr="0067419E" w:rsidRDefault="008301AF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PASO 1 CUARENTENA</w:t>
      </w:r>
    </w:p>
    <w:p w14:paraId="7BBE3EF0" w14:textId="77777777" w:rsidR="008301AF" w:rsidRPr="0067419E" w:rsidRDefault="00B744A0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  <w:lang w:val="es-ES" w:eastAsia="es-ES"/>
        </w:rPr>
      </w:pP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NO SE PERMITE:</w:t>
      </w:r>
    </w:p>
    <w:p w14:paraId="4C816B8E" w14:textId="77777777" w:rsidR="008301AF" w:rsidRPr="0067419E" w:rsidRDefault="008301AF" w:rsidP="0067419E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La realización y participación de reuniones sociales en residencias particulares y en eventos y reuniones de todo tipo</w:t>
      </w:r>
      <w:r w:rsidR="00B744A0" w:rsidRPr="0067419E">
        <w:rPr>
          <w:rFonts w:eastAsia="Calibri" w:cstheme="minorHAnsi"/>
          <w:sz w:val="20"/>
          <w:szCs w:val="20"/>
          <w:lang w:val="es-ES" w:eastAsia="es-ES"/>
        </w:rPr>
        <w:t>.</w:t>
      </w:r>
    </w:p>
    <w:p w14:paraId="1C0815DB" w14:textId="77777777" w:rsidR="00B744A0" w:rsidRPr="0067419E" w:rsidRDefault="00B744A0" w:rsidP="0067419E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La realización de oficios, ritos y ceremonias (excepción de funerales).</w:t>
      </w:r>
    </w:p>
    <w:p w14:paraId="7D3B4247" w14:textId="77777777" w:rsidR="00B744A0" w:rsidRPr="0067419E" w:rsidRDefault="00B744A0" w:rsidP="0067419E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La realización de actividad deportiva que requiera salir de la casa fuera de la banda horaria de 07 a 08:30 horas o con el debido permiso temporal.</w:t>
      </w:r>
    </w:p>
    <w:p w14:paraId="656AA82F" w14:textId="77777777" w:rsidR="008301AF" w:rsidRPr="0067419E" w:rsidRDefault="008301AF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  <w:lang w:val="es-ES" w:eastAsia="es-ES"/>
        </w:rPr>
      </w:pPr>
    </w:p>
    <w:p w14:paraId="47C2FFCC" w14:textId="77777777" w:rsidR="00287B6B" w:rsidRPr="0067419E" w:rsidRDefault="00046E8E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PASO 2 TRANSICIÓN</w:t>
      </w:r>
    </w:p>
    <w:p w14:paraId="1EDBFE18" w14:textId="77777777" w:rsidR="00E07695" w:rsidRPr="0067419E" w:rsidRDefault="00046E8E" w:rsidP="0067419E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Participar en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reuniones sociales y recreativas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de máximo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20 personas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en lugares abiertos y 10 personas en lugares cerrados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sólo de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lunes a viernes</w:t>
      </w:r>
      <w:r w:rsidR="00DC1257"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 xml:space="preserve"> </w:t>
      </w:r>
      <w:r w:rsidR="00DC1257" w:rsidRPr="0067419E">
        <w:rPr>
          <w:rFonts w:eastAsia="Calibri" w:cstheme="minorHAnsi"/>
          <w:sz w:val="20"/>
          <w:szCs w:val="20"/>
          <w:lang w:val="es-ES" w:eastAsia="es-ES"/>
        </w:rPr>
        <w:t>(fin de semana en cuarentena)</w:t>
      </w:r>
      <w:r w:rsidRPr="0067419E">
        <w:rPr>
          <w:rFonts w:eastAsia="Calibri" w:cstheme="minorHAnsi"/>
          <w:sz w:val="20"/>
          <w:szCs w:val="20"/>
          <w:lang w:val="es-ES" w:eastAsia="es-ES"/>
        </w:rPr>
        <w:t>.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 xml:space="preserve"> </w:t>
      </w:r>
    </w:p>
    <w:p w14:paraId="78AF8F0B" w14:textId="77777777" w:rsidR="00E07695" w:rsidRPr="0067419E" w:rsidRDefault="00046E8E" w:rsidP="0067419E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Oficios, ritos,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seminarios y ceremonias de hasta 2 horas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sólo de lunes a viernes, cumpliendo aforo de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una persona cada 4</w:t>
      </w:r>
      <w:r w:rsidR="003466B6"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 xml:space="preserve">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m</w:t>
      </w:r>
      <w:r w:rsidR="003466B6"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etros cuadrados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con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máximo 20 personas en lugar abierto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y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10 en lugar cerrado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. Los asistentes deben mantener una ubicación fija durante toda la actividad y no se permite consumo de alimentos. </w:t>
      </w:r>
    </w:p>
    <w:p w14:paraId="020F9F46" w14:textId="77777777" w:rsidR="00046E8E" w:rsidRPr="0067419E" w:rsidRDefault="00046E8E" w:rsidP="0067419E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Las actividades deportivas están permitidas sólo de lunes a viernes, y sólo en lugares abiertos (públicos o privados). Los deportes colectivos pueden realizarse con máximo 10 personas. Sin público.</w:t>
      </w:r>
    </w:p>
    <w:p w14:paraId="2C5DE0BA" w14:textId="77777777" w:rsidR="00A05891" w:rsidRPr="0067419E" w:rsidRDefault="00A05891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p w14:paraId="2882FE11" w14:textId="77777777" w:rsidR="00046E8E" w:rsidRPr="0067419E" w:rsidRDefault="00046E8E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PASO 3 PREPARACIÓN</w:t>
      </w:r>
    </w:p>
    <w:p w14:paraId="44598906" w14:textId="77777777" w:rsidR="00E07695" w:rsidRPr="0067419E" w:rsidRDefault="00046E8E" w:rsidP="0067419E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Participar en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reuniones sociales y recreativas de máximo 50 personas en lugares abiertos y 25 en lugares cerrados.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</w:t>
      </w:r>
    </w:p>
    <w:p w14:paraId="39EA8385" w14:textId="77777777" w:rsidR="00E07695" w:rsidRPr="0067419E" w:rsidRDefault="00046E8E" w:rsidP="0067419E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Oficios, ritos,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seminarios y ceremonias de hasta 2 horas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cumpliendo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aforo de una persona cada 4</w:t>
      </w:r>
      <w:r w:rsidR="009B02AB"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 xml:space="preserve">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m</w:t>
      </w:r>
      <w:r w:rsidR="009B02AB"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etros cuadrados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con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máximo 100 personas en lugar abierto y 50 en lugar cerrado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. Ubicación fija de los asistentes y sin consumo de alimentos. </w:t>
      </w:r>
    </w:p>
    <w:p w14:paraId="74C46512" w14:textId="77777777" w:rsidR="00046E8E" w:rsidRPr="0067419E" w:rsidRDefault="00046E8E" w:rsidP="0067419E">
      <w:pPr>
        <w:pStyle w:val="Prrafode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Realizar actividad deportiva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sólo en lugares abiertos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y participar en deportes colectivos con máximo 25 personas. Sin público.</w:t>
      </w:r>
    </w:p>
    <w:p w14:paraId="2D6668FD" w14:textId="77777777" w:rsidR="00DC1257" w:rsidRPr="0067419E" w:rsidRDefault="00DC1257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p w14:paraId="4CD678B8" w14:textId="77777777" w:rsidR="00046E8E" w:rsidRPr="0067419E" w:rsidRDefault="00046E8E" w:rsidP="0067419E">
      <w:p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PASO 4 APERTURA INICIAL</w:t>
      </w:r>
    </w:p>
    <w:p w14:paraId="5AE1F745" w14:textId="77777777" w:rsidR="00611441" w:rsidRPr="0067419E" w:rsidRDefault="00046E8E" w:rsidP="0067419E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Participar en eventos,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reuniones sociales y recreativas de máximo 100 personas en lugares abiertos y 50 en lugares cerrados.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</w:t>
      </w:r>
    </w:p>
    <w:p w14:paraId="29D7F666" w14:textId="77777777" w:rsidR="00611441" w:rsidRPr="0067419E" w:rsidRDefault="00046E8E" w:rsidP="0067419E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>Oficios, ritos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, seminarios y ceremonias de hasta 2 horas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cumpliendo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aforo de una persona cada 4</w:t>
      </w:r>
      <w:r w:rsidR="00FB4F15"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 xml:space="preserve">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m</w:t>
      </w:r>
      <w:r w:rsidR="00FB4F15"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etros cuadrados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,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con máximo 200 personas en lugar abierto y 100 en lugar cerrado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. Ubicación fija de los asistentes y sin consumo de alimentos. </w:t>
      </w:r>
    </w:p>
    <w:p w14:paraId="5D1462D9" w14:textId="77777777" w:rsidR="00046E8E" w:rsidRPr="0067419E" w:rsidRDefault="00046E8E" w:rsidP="0067419E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Realizar actividad deportiva y participar en deportes colectivos </w:t>
      </w:r>
      <w:r w:rsidRPr="0067419E">
        <w:rPr>
          <w:rFonts w:eastAsia="Calibri" w:cstheme="minorHAnsi"/>
          <w:b/>
          <w:bCs/>
          <w:sz w:val="20"/>
          <w:szCs w:val="20"/>
          <w:lang w:val="es-ES" w:eastAsia="es-ES"/>
        </w:rPr>
        <w:t>con máximo 50 personas en lugares abiertos.</w:t>
      </w:r>
      <w:r w:rsidRPr="0067419E">
        <w:rPr>
          <w:rFonts w:eastAsia="Calibri" w:cstheme="minorHAnsi"/>
          <w:sz w:val="20"/>
          <w:szCs w:val="20"/>
          <w:lang w:val="es-ES" w:eastAsia="es-ES"/>
        </w:rPr>
        <w:t xml:space="preserve"> En lugares cerrados y gimnasios no puede haber más de 10 personas en el mismo recinto y deben estar a 2 metros de distancia, la estadía máxima es de una hora, y se debe ventilar por 15 minutos cada una hora. Las máquinas deben estar a dos metros entre ellas. Sin camarines y sin público.</w:t>
      </w:r>
    </w:p>
    <w:p w14:paraId="7220F6B8" w14:textId="77777777" w:rsidR="00131398" w:rsidRDefault="00131398" w:rsidP="0067419E">
      <w:pPr>
        <w:pStyle w:val="Prrafodelista"/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p w14:paraId="500988E8" w14:textId="77777777" w:rsidR="00CA5D22" w:rsidRDefault="00CA5D22" w:rsidP="0067419E">
      <w:pPr>
        <w:pStyle w:val="Prrafodelista"/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  <w:bookmarkStart w:id="0" w:name="_GoBack"/>
      <w:bookmarkEnd w:id="0"/>
    </w:p>
    <w:p w14:paraId="18D60B38" w14:textId="77777777" w:rsidR="00CA5D22" w:rsidRDefault="00CA5D22" w:rsidP="0067419E">
      <w:pPr>
        <w:pStyle w:val="Prrafodelista"/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p w14:paraId="66791C23" w14:textId="77777777" w:rsidR="00CA5D22" w:rsidRDefault="00CA5D22" w:rsidP="0067419E">
      <w:pPr>
        <w:pStyle w:val="Prrafodelista"/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p w14:paraId="4F395EC7" w14:textId="77777777" w:rsidR="00CA5D22" w:rsidRDefault="00CA5D22" w:rsidP="0067419E">
      <w:pPr>
        <w:pStyle w:val="Prrafodelista"/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p w14:paraId="019EFC1A" w14:textId="77777777" w:rsidR="00CA5D22" w:rsidRPr="00BD2969" w:rsidRDefault="00CA5D22" w:rsidP="00CA5D22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14:paraId="4B3A2957" w14:textId="77777777" w:rsidR="00CA5D22" w:rsidRPr="00BD2969" w:rsidRDefault="00CA5D22" w:rsidP="00CA5D22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………</w:t>
      </w:r>
      <w:r>
        <w:rPr>
          <w:rFonts w:ascii="Verdana" w:hAnsi="Verdana" w:cs="Arial"/>
          <w:b/>
          <w:sz w:val="21"/>
          <w:szCs w:val="21"/>
        </w:rPr>
        <w:t>…………….</w:t>
      </w:r>
      <w:r w:rsidRPr="00BD2969">
        <w:rPr>
          <w:rFonts w:ascii="Verdana" w:hAnsi="Verdana" w:cs="Arial"/>
          <w:b/>
          <w:sz w:val="21"/>
          <w:szCs w:val="21"/>
        </w:rPr>
        <w:t>……………………………</w:t>
      </w:r>
    </w:p>
    <w:p w14:paraId="1150DBC8" w14:textId="77777777" w:rsidR="00CA5D22" w:rsidRDefault="00CA5D22" w:rsidP="00CA5D22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Nombre y firma Representante Legal</w:t>
      </w:r>
    </w:p>
    <w:p w14:paraId="66F5DFFE" w14:textId="77777777" w:rsidR="00CA5D22" w:rsidRPr="0067419E" w:rsidRDefault="00CA5D22" w:rsidP="0067419E">
      <w:pPr>
        <w:pStyle w:val="Prrafodelista"/>
        <w:shd w:val="clear" w:color="auto" w:fill="FFFFFF"/>
        <w:spacing w:after="0" w:line="360" w:lineRule="auto"/>
        <w:jc w:val="both"/>
        <w:rPr>
          <w:rFonts w:eastAsia="Calibri" w:cstheme="minorHAnsi"/>
          <w:sz w:val="20"/>
          <w:szCs w:val="20"/>
          <w:lang w:val="es-ES" w:eastAsia="es-ES"/>
        </w:rPr>
      </w:pPr>
    </w:p>
    <w:sectPr w:rsidR="00CA5D22" w:rsidRPr="006741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1748C" w14:textId="77777777" w:rsidR="0007391A" w:rsidRDefault="0007391A" w:rsidP="008301AF">
      <w:pPr>
        <w:spacing w:after="0" w:line="240" w:lineRule="auto"/>
      </w:pPr>
      <w:r>
        <w:separator/>
      </w:r>
    </w:p>
  </w:endnote>
  <w:endnote w:type="continuationSeparator" w:id="0">
    <w:p w14:paraId="01A0581F" w14:textId="77777777" w:rsidR="0007391A" w:rsidRDefault="0007391A" w:rsidP="0083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B3AC0" w14:textId="77777777" w:rsidR="0007391A" w:rsidRDefault="0007391A" w:rsidP="008301AF">
      <w:pPr>
        <w:spacing w:after="0" w:line="240" w:lineRule="auto"/>
      </w:pPr>
      <w:r>
        <w:separator/>
      </w:r>
    </w:p>
  </w:footnote>
  <w:footnote w:type="continuationSeparator" w:id="0">
    <w:p w14:paraId="696990F8" w14:textId="77777777" w:rsidR="0007391A" w:rsidRDefault="0007391A" w:rsidP="008301AF">
      <w:pPr>
        <w:spacing w:after="0" w:line="240" w:lineRule="auto"/>
      </w:pPr>
      <w:r>
        <w:continuationSeparator/>
      </w:r>
    </w:p>
  </w:footnote>
  <w:footnote w:id="1">
    <w:p w14:paraId="148222DC" w14:textId="77777777" w:rsidR="00131398" w:rsidRDefault="00131398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2A2E7B">
          <w:rPr>
            <w:rStyle w:val="Hipervnculo"/>
          </w:rPr>
          <w:t>https://www.gob.cl/coronavirus/pasoapaso/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658"/>
    <w:multiLevelType w:val="hybridMultilevel"/>
    <w:tmpl w:val="3F168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0849"/>
    <w:multiLevelType w:val="hybridMultilevel"/>
    <w:tmpl w:val="1E201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6E1"/>
    <w:multiLevelType w:val="hybridMultilevel"/>
    <w:tmpl w:val="38BE3D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9D1"/>
    <w:multiLevelType w:val="hybridMultilevel"/>
    <w:tmpl w:val="77A42A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B1ECE"/>
    <w:multiLevelType w:val="hybridMultilevel"/>
    <w:tmpl w:val="1346E80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6B"/>
    <w:rsid w:val="00016AC8"/>
    <w:rsid w:val="00046E8E"/>
    <w:rsid w:val="0007391A"/>
    <w:rsid w:val="00131398"/>
    <w:rsid w:val="0015185E"/>
    <w:rsid w:val="00191C59"/>
    <w:rsid w:val="001A0BE3"/>
    <w:rsid w:val="00233E25"/>
    <w:rsid w:val="00247F2F"/>
    <w:rsid w:val="00287B6B"/>
    <w:rsid w:val="002C2E67"/>
    <w:rsid w:val="003466B6"/>
    <w:rsid w:val="0041485D"/>
    <w:rsid w:val="00514B18"/>
    <w:rsid w:val="00611441"/>
    <w:rsid w:val="0067419E"/>
    <w:rsid w:val="006D0C41"/>
    <w:rsid w:val="007B5BDC"/>
    <w:rsid w:val="008301AF"/>
    <w:rsid w:val="00871917"/>
    <w:rsid w:val="00941607"/>
    <w:rsid w:val="009B02AB"/>
    <w:rsid w:val="00A05891"/>
    <w:rsid w:val="00A3204B"/>
    <w:rsid w:val="00B04AD5"/>
    <w:rsid w:val="00B739FA"/>
    <w:rsid w:val="00B744A0"/>
    <w:rsid w:val="00C81C77"/>
    <w:rsid w:val="00CA5D22"/>
    <w:rsid w:val="00CA685F"/>
    <w:rsid w:val="00DC1257"/>
    <w:rsid w:val="00E07695"/>
    <w:rsid w:val="00E50FB9"/>
    <w:rsid w:val="00F97B90"/>
    <w:rsid w:val="00F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B629"/>
  <w15:chartTrackingRefBased/>
  <w15:docId w15:val="{7AE28A75-E42F-45B5-B36B-8ED78A2B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91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301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01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01A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C125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C125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B9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741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41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4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41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4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b.cl/coronavirus/pasoapas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A8A1-09E1-4A68-AC74-65A35371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yenniffer jara</dc:creator>
  <cp:keywords/>
  <dc:description/>
  <cp:lastModifiedBy>Helena Baeriswyl</cp:lastModifiedBy>
  <cp:revision>4</cp:revision>
  <cp:lastPrinted>2021-02-18T19:29:00Z</cp:lastPrinted>
  <dcterms:created xsi:type="dcterms:W3CDTF">2021-02-18T20:13:00Z</dcterms:created>
  <dcterms:modified xsi:type="dcterms:W3CDTF">2021-03-26T14:09:00Z</dcterms:modified>
</cp:coreProperties>
</file>